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BF" w:rsidRDefault="004845BF">
      <w:r>
        <w:t xml:space="preserve">Rezension: Böger, Julia – </w:t>
      </w:r>
      <w:r w:rsidR="003F1420">
        <w:t>„</w:t>
      </w:r>
      <w:r>
        <w:t>Endspurt Biochemieposter“</w:t>
      </w:r>
    </w:p>
    <w:p w:rsidR="004845BF" w:rsidRDefault="004845BF"/>
    <w:p w:rsidR="004845BF" w:rsidRDefault="004845BF"/>
    <w:p w:rsidR="00FB6AFE" w:rsidRDefault="00FB6AFE">
      <w:r>
        <w:t>Das Poster „Endspurt Biochemieposter“ erscheint in der ersten Auflage im September 2015.</w:t>
      </w:r>
      <w:r>
        <w:br/>
        <w:t>Es beschäftigt sich mit dem biochemischen Stoffwechsel.</w:t>
      </w:r>
    </w:p>
    <w:p w:rsidR="0088231F" w:rsidRDefault="00972973">
      <w:r>
        <w:t xml:space="preserve">Das Poster bietet einen Überblick über den biochemischen Stoffwechsel in der </w:t>
      </w:r>
      <w:proofErr w:type="spellStart"/>
      <w:r w:rsidR="00872CA1">
        <w:t>eukaryotischen</w:t>
      </w:r>
      <w:proofErr w:type="spellEnd"/>
      <w:r w:rsidR="00872CA1">
        <w:t xml:space="preserve"> </w:t>
      </w:r>
      <w:r>
        <w:t>Zelle. Durch die eingezeichnete Zellkernmembran werden diejenigen Stoffwechselvorgänge, die innerhalb des Zellkerns ablaufen, klar von denen außerhalb abgegrenzt.</w:t>
      </w:r>
      <w:r>
        <w:br/>
        <w:t xml:space="preserve">Ebenfalls sind die verschiedenen Stoffwechsel farblich gut voneinander </w:t>
      </w:r>
      <w:r w:rsidR="00872CA1">
        <w:t>getrennt</w:t>
      </w:r>
      <w:r>
        <w:t xml:space="preserve">. </w:t>
      </w:r>
      <w:r w:rsidR="00AF0772">
        <w:br/>
        <w:t>Für die meisten Produkte/Zwischenprodukte sind Strukturformeln gegeben, was es einfacher macht, die chemischen Prozesse nachzuvollziehen.</w:t>
      </w:r>
      <w:r w:rsidR="0088231F">
        <w:br/>
        <w:t>Zu erkennen ist die Vernetzung der einzelnen Prozesse, welche durch die Anordnung auf dem Plakat und entsprechender Verbindung mittels Pfeilen deutlich wird.</w:t>
      </w:r>
      <w:r w:rsidR="00241367">
        <w:br/>
        <w:t xml:space="preserve">Eine kleine Erklärung für jeden einzelnen Stoffwechsel im unteren Bereich macht das Poster </w:t>
      </w:r>
      <w:r w:rsidR="00AF0772">
        <w:t xml:space="preserve">ebenfalls </w:t>
      </w:r>
      <w:r w:rsidR="00241367">
        <w:t xml:space="preserve">verständlicher. </w:t>
      </w:r>
    </w:p>
    <w:p w:rsidR="00B40415" w:rsidRDefault="00B40415">
      <w:r>
        <w:t xml:space="preserve">Für das Poster ist ein </w:t>
      </w:r>
      <w:r w:rsidR="00064E9A">
        <w:t>gewisses Maß</w:t>
      </w:r>
      <w:r>
        <w:t xml:space="preserve"> an Vorwissen in der Biochemie unbedingt erforderlich. Da hier </w:t>
      </w:r>
      <w:r w:rsidR="00064E9A">
        <w:t>zwar</w:t>
      </w:r>
      <w:r>
        <w:t xml:space="preserve"> die</w:t>
      </w:r>
      <w:r w:rsidR="00064E9A">
        <w:t xml:space="preserve"> einzelnen Prozesse abgebildet sind, aber nur sehr kurze Erklärungen</w:t>
      </w:r>
      <w:r w:rsidR="00FA26AD">
        <w:t xml:space="preserve"> aufgeführt werden</w:t>
      </w:r>
      <w:r w:rsidR="00064E9A">
        <w:t xml:space="preserve">, sollte man über die notwendigen Grundkenntnisse verfügen, da ansonsten das Poster doch recht verwirrend sein kann. </w:t>
      </w:r>
    </w:p>
    <w:p w:rsidR="00972973" w:rsidRDefault="00071CA0">
      <w:r>
        <w:t>Das Poster</w:t>
      </w:r>
      <w:r w:rsidR="00B40415">
        <w:t xml:space="preserve"> eignet </w:t>
      </w:r>
      <w:r w:rsidR="00872CA1">
        <w:t>sich am besten zum Aufhängen an einer gut sichtbaren Stelle</w:t>
      </w:r>
      <w:r w:rsidR="00B40415">
        <w:t>. Es i</w:t>
      </w:r>
      <w:r>
        <w:t xml:space="preserve">st mit ca. 120 cm auf 85 cm </w:t>
      </w:r>
      <w:r w:rsidR="00B40415">
        <w:t xml:space="preserve">allerdings </w:t>
      </w:r>
      <w:r w:rsidR="00FA26AD">
        <w:t>recht groß. M</w:t>
      </w:r>
      <w:r>
        <w:t xml:space="preserve">an benötigt eine dementsprechend große Fläche zum anbringen. </w:t>
      </w:r>
    </w:p>
    <w:p w:rsidR="00B40415" w:rsidRDefault="00B40415">
      <w:r>
        <w:t>Für Laien und</w:t>
      </w:r>
      <w:r w:rsidR="00CF6D18">
        <w:t xml:space="preserve"> Studenten ohne biochemisches Vorwissen ist das Poster nur eingeschränkt zu empfehlen. Ich empfehle</w:t>
      </w:r>
      <w:r>
        <w:t xml:space="preserve"> das „Endspurt Biochemieposter“ ausnahmslos für alle Studenten der Biochemie und Medizin</w:t>
      </w:r>
      <w:r w:rsidR="00CF6D18">
        <w:t>, die bereits Grundkenntnisse in Biochemie besitzen</w:t>
      </w:r>
      <w:r>
        <w:t>. Ebenso f</w:t>
      </w:r>
      <w:r w:rsidR="00CF6D18">
        <w:t xml:space="preserve">ür alle Studenten der Biologie mit Veranstaltungen in der </w:t>
      </w:r>
      <w:r>
        <w:t>M</w:t>
      </w:r>
      <w:r w:rsidR="00CF6D18">
        <w:t xml:space="preserve">olekularbiologie. </w:t>
      </w:r>
      <w:r w:rsidR="00CF6D18">
        <w:br/>
        <w:t xml:space="preserve">Mit einem Anschaffungspreis von 12,99 € </w:t>
      </w:r>
      <w:r w:rsidR="00CB6B27">
        <w:t>liegt</w:t>
      </w:r>
      <w:r w:rsidR="00CF6D18">
        <w:t xml:space="preserve"> es auch </w:t>
      </w:r>
      <w:r w:rsidR="00CB6B27">
        <w:t>im</w:t>
      </w:r>
      <w:r w:rsidR="00CF6D18">
        <w:t xml:space="preserve"> finanziell</w:t>
      </w:r>
      <w:r w:rsidR="00A07D5F">
        <w:t xml:space="preserve">en Rahmen eines Studierenden. </w:t>
      </w:r>
    </w:p>
    <w:p w:rsidR="00A07D5F" w:rsidRDefault="00A07D5F">
      <w:r>
        <w:t xml:space="preserve">Michael </w:t>
      </w:r>
      <w:proofErr w:type="spellStart"/>
      <w:r>
        <w:t>Zanggl</w:t>
      </w:r>
      <w:proofErr w:type="spellEnd"/>
    </w:p>
    <w:p w:rsidR="00064E9A" w:rsidRDefault="00064E9A"/>
    <w:p w:rsidR="00A07D5F" w:rsidRDefault="00064E9A">
      <w:r>
        <w:t>Böger, Julia</w:t>
      </w:r>
      <w:r>
        <w:br/>
        <w:t>Endspurt Biochemieposter</w:t>
      </w:r>
      <w:r>
        <w:br/>
        <w:t>1. Auflage, September 2015</w:t>
      </w:r>
      <w:r>
        <w:br/>
        <w:t>32 Seiten, Poster</w:t>
      </w:r>
      <w:r>
        <w:br/>
        <w:t>Georg Thieme Verlag, Stuttgart</w:t>
      </w:r>
      <w:r>
        <w:br/>
        <w:t>ISBN: 978-3-13-202911-8</w:t>
      </w:r>
      <w:r>
        <w:br/>
      </w:r>
    </w:p>
    <w:sectPr w:rsidR="00A07D5F" w:rsidSect="00B77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B6AFE"/>
    <w:rsid w:val="00064E9A"/>
    <w:rsid w:val="00071CA0"/>
    <w:rsid w:val="000F043B"/>
    <w:rsid w:val="00204DD5"/>
    <w:rsid w:val="00241367"/>
    <w:rsid w:val="003F1420"/>
    <w:rsid w:val="004845BF"/>
    <w:rsid w:val="0082559F"/>
    <w:rsid w:val="00872CA1"/>
    <w:rsid w:val="0088231F"/>
    <w:rsid w:val="008828B2"/>
    <w:rsid w:val="008C26AC"/>
    <w:rsid w:val="00972973"/>
    <w:rsid w:val="00A07D5F"/>
    <w:rsid w:val="00AF0772"/>
    <w:rsid w:val="00B40415"/>
    <w:rsid w:val="00B77E22"/>
    <w:rsid w:val="00BD08B3"/>
    <w:rsid w:val="00CB6B27"/>
    <w:rsid w:val="00CF6D18"/>
    <w:rsid w:val="00FA26AD"/>
    <w:rsid w:val="00FB0212"/>
    <w:rsid w:val="00FB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E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Zanggl</dc:creator>
  <cp:keywords/>
  <dc:description/>
  <cp:lastModifiedBy>Michael Zanggl</cp:lastModifiedBy>
  <cp:revision>11</cp:revision>
  <dcterms:created xsi:type="dcterms:W3CDTF">2015-12-13T16:59:00Z</dcterms:created>
  <dcterms:modified xsi:type="dcterms:W3CDTF">2016-01-16T17:52:00Z</dcterms:modified>
</cp:coreProperties>
</file>