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B7E" w:rsidRPr="003D2F3F" w:rsidRDefault="00657B7E" w:rsidP="00657B7E">
      <w:pPr>
        <w:jc w:val="center"/>
        <w:rPr>
          <w:b/>
          <w:sz w:val="28"/>
          <w:szCs w:val="28"/>
        </w:rPr>
      </w:pPr>
      <w:r>
        <w:rPr>
          <w:b/>
          <w:sz w:val="28"/>
          <w:szCs w:val="28"/>
        </w:rPr>
        <w:t>Rezension „</w:t>
      </w:r>
      <w:r w:rsidR="00DC2FD8">
        <w:rPr>
          <w:b/>
          <w:sz w:val="28"/>
          <w:szCs w:val="28"/>
        </w:rPr>
        <w:t>Unendliche Welten</w:t>
      </w:r>
      <w:r>
        <w:rPr>
          <w:b/>
          <w:sz w:val="28"/>
          <w:szCs w:val="28"/>
        </w:rPr>
        <w:t>“</w:t>
      </w:r>
    </w:p>
    <w:p w:rsidR="00657B7E" w:rsidRDefault="00657B7E" w:rsidP="00657B7E"/>
    <w:p w:rsidR="00657B7E" w:rsidRPr="000B55B2" w:rsidRDefault="00657B7E" w:rsidP="00657B7E">
      <w:pPr>
        <w:jc w:val="both"/>
        <w:rPr>
          <w:sz w:val="24"/>
        </w:rPr>
      </w:pPr>
      <w:r w:rsidRPr="000B55B2">
        <w:rPr>
          <w:sz w:val="24"/>
        </w:rPr>
        <w:t>Das Buch „</w:t>
      </w:r>
      <w:r w:rsidR="00DC2FD8">
        <w:rPr>
          <w:sz w:val="24"/>
        </w:rPr>
        <w:t>Unendliche Welten – Kreuz und Quer durchs Chemie-Universum</w:t>
      </w:r>
      <w:r w:rsidRPr="000B55B2">
        <w:rPr>
          <w:sz w:val="24"/>
        </w:rPr>
        <w:t>“ erscheint in</w:t>
      </w:r>
      <w:r w:rsidR="00DC2FD8">
        <w:rPr>
          <w:sz w:val="24"/>
        </w:rPr>
        <w:t xml:space="preserve"> der ersten Auflage im März 2017</w:t>
      </w:r>
      <w:r w:rsidRPr="000B55B2">
        <w:rPr>
          <w:sz w:val="24"/>
        </w:rPr>
        <w:t xml:space="preserve">. Es bietet </w:t>
      </w:r>
      <w:r w:rsidR="00DC2FD8">
        <w:rPr>
          <w:sz w:val="24"/>
        </w:rPr>
        <w:t xml:space="preserve">dem Leser eine </w:t>
      </w:r>
      <w:r w:rsidR="005723A4">
        <w:rPr>
          <w:sz w:val="24"/>
        </w:rPr>
        <w:t>Reise durch die Welt der Chemie</w:t>
      </w:r>
      <w:r w:rsidR="00EA45BF" w:rsidRPr="000B55B2">
        <w:rPr>
          <w:sz w:val="24"/>
        </w:rPr>
        <w:t>.</w:t>
      </w:r>
    </w:p>
    <w:p w:rsidR="00093A9B" w:rsidRPr="000B55B2" w:rsidRDefault="004D0BE8" w:rsidP="00657B7E">
      <w:pPr>
        <w:jc w:val="both"/>
        <w:rPr>
          <w:sz w:val="24"/>
        </w:rPr>
      </w:pPr>
      <w:r w:rsidRPr="000B55B2">
        <w:rPr>
          <w:sz w:val="24"/>
        </w:rPr>
        <w:t xml:space="preserve">Die </w:t>
      </w:r>
      <w:r w:rsidR="00C50CC8">
        <w:rPr>
          <w:sz w:val="24"/>
        </w:rPr>
        <w:t>Herausgeber sowie zahlreiche Autoren</w:t>
      </w:r>
      <w:r w:rsidRPr="000B55B2">
        <w:rPr>
          <w:sz w:val="24"/>
        </w:rPr>
        <w:t xml:space="preserve"> </w:t>
      </w:r>
      <w:r w:rsidR="00C50CC8">
        <w:rPr>
          <w:sz w:val="24"/>
        </w:rPr>
        <w:t>bieten in diesem Buch einen Überblick über verschiedenste Themen aus den vers</w:t>
      </w:r>
      <w:r w:rsidR="00FA7394">
        <w:rPr>
          <w:sz w:val="24"/>
        </w:rPr>
        <w:t>chiedenen Bereichen der Chemie, von der physikalischen und anorganischen über die organische und bio</w:t>
      </w:r>
      <w:r w:rsidR="00496D5A">
        <w:rPr>
          <w:sz w:val="24"/>
        </w:rPr>
        <w:t>logische</w:t>
      </w:r>
      <w:r w:rsidR="00FA7394">
        <w:rPr>
          <w:sz w:val="24"/>
        </w:rPr>
        <w:t xml:space="preserve"> Chemie bis zur Medizin. Dem Leser bieten sich in jedem Kapitel neue erstaunliche Einb</w:t>
      </w:r>
      <w:r w:rsidR="00A6190C">
        <w:rPr>
          <w:sz w:val="24"/>
        </w:rPr>
        <w:t>licke in die Welt der Chemie sowie in Bereiche, in denen man die Chemie als Laie</w:t>
      </w:r>
      <w:r w:rsidR="00922F50">
        <w:rPr>
          <w:sz w:val="24"/>
        </w:rPr>
        <w:t xml:space="preserve"> </w:t>
      </w:r>
      <w:r w:rsidR="00496D5A">
        <w:rPr>
          <w:sz w:val="24"/>
        </w:rPr>
        <w:t xml:space="preserve">oft </w:t>
      </w:r>
      <w:r w:rsidR="00922F50">
        <w:rPr>
          <w:sz w:val="24"/>
        </w:rPr>
        <w:t>nicht erwarten würde. Obwohl die Themen oft durchaus komplex sind, schaffen es die Autoren den Leser einfach in die Thematik einzuführen und daraufhin immer spezieller auf verschiedene chemische Sachverhalte einzugehen. Viele der im Buch behandelten Themen haben einen starken Alltagsbezug, so wird unter anderem auf Rohstoffe, Kunststoffe und Lebensmittelchemie eingegangen, allerdings in einigen Kapiteln auch der Einfluss der Chemie auf die Umwelt und das Klima behandelt. Der Alltagsbezug in vielen Kapiteln trägt hier zum Interesse des Lesers an der behandelten Thematik und somit am Interesse des Buches bei. Als ein kleiner Kritikpunkt kann aufgeführt werden,</w:t>
      </w:r>
      <w:r w:rsidR="001D6474">
        <w:rPr>
          <w:sz w:val="24"/>
        </w:rPr>
        <w:t xml:space="preserve"> dass dem Leser die Anordnung der behandelten Themen nicht sofort erkennbar wird. </w:t>
      </w:r>
      <w:r w:rsidR="008843A6">
        <w:rPr>
          <w:sz w:val="24"/>
        </w:rPr>
        <w:t xml:space="preserve">Da zumindest thematisch ähnliche Texte in Kapiteln zusammengefasst werden, findet man sich dennoch </w:t>
      </w:r>
      <w:r w:rsidR="00496D5A">
        <w:rPr>
          <w:sz w:val="24"/>
        </w:rPr>
        <w:t xml:space="preserve">gut </w:t>
      </w:r>
      <w:r w:rsidR="008843A6">
        <w:rPr>
          <w:sz w:val="24"/>
        </w:rPr>
        <w:t xml:space="preserve">zurecht. </w:t>
      </w:r>
      <w:r w:rsidR="0082373F" w:rsidRPr="000B55B2">
        <w:rPr>
          <w:sz w:val="24"/>
        </w:rPr>
        <w:t>Insgesamt ist das Buch</w:t>
      </w:r>
      <w:bookmarkStart w:id="0" w:name="_GoBack"/>
      <w:bookmarkEnd w:id="0"/>
      <w:r w:rsidR="0082373F" w:rsidRPr="000B55B2">
        <w:rPr>
          <w:sz w:val="24"/>
        </w:rPr>
        <w:t xml:space="preserve"> außerordentlich gelungen. Es </w:t>
      </w:r>
      <w:r w:rsidR="00FA7394">
        <w:rPr>
          <w:sz w:val="24"/>
        </w:rPr>
        <w:t xml:space="preserve">zeigt dem Leser die </w:t>
      </w:r>
      <w:r w:rsidR="00A6190C">
        <w:rPr>
          <w:sz w:val="24"/>
        </w:rPr>
        <w:t xml:space="preserve">Bedeutung der Chemie in Themen, in denen man die Wichtigkeit der Chemie und des chemischen Hintergrunds der Thematik oft nicht erwartet. </w:t>
      </w:r>
      <w:r w:rsidR="00093A9B" w:rsidRPr="000B55B2">
        <w:rPr>
          <w:sz w:val="24"/>
        </w:rPr>
        <w:t>Das Buch ist zu empfehlen für alle</w:t>
      </w:r>
      <w:r w:rsidR="00E46547">
        <w:rPr>
          <w:sz w:val="24"/>
        </w:rPr>
        <w:t xml:space="preserve"> Menschen mit Begeisterung für Naturwissenschaften, da das Buch für Menschen mit wenig Vorkenntnissen in Naturwissenschaften gut zu verstehen ist, andererseits auch für erfahrene Chemiker und Naturwissenschaftler reichlich neues zu bieten hat</w:t>
      </w:r>
      <w:r w:rsidR="00093A9B" w:rsidRPr="000B55B2">
        <w:rPr>
          <w:sz w:val="24"/>
        </w:rPr>
        <w:t xml:space="preserve">. </w:t>
      </w:r>
    </w:p>
    <w:p w:rsidR="00093A9B" w:rsidRDefault="00093A9B" w:rsidP="00657B7E">
      <w:pPr>
        <w:jc w:val="both"/>
        <w:rPr>
          <w:sz w:val="24"/>
        </w:rPr>
      </w:pPr>
      <w:r w:rsidRPr="000B55B2">
        <w:rPr>
          <w:sz w:val="24"/>
        </w:rPr>
        <w:t>Das Buch „</w:t>
      </w:r>
      <w:r w:rsidR="00DC2FD8">
        <w:rPr>
          <w:sz w:val="24"/>
        </w:rPr>
        <w:t>Unendliche Welten</w:t>
      </w:r>
      <w:r w:rsidRPr="000B55B2">
        <w:rPr>
          <w:sz w:val="24"/>
        </w:rPr>
        <w:t xml:space="preserve">“ </w:t>
      </w:r>
      <w:r w:rsidR="006D7149">
        <w:rPr>
          <w:sz w:val="24"/>
        </w:rPr>
        <w:t>aus dem</w:t>
      </w:r>
      <w:r w:rsidR="005723A4">
        <w:rPr>
          <w:sz w:val="24"/>
        </w:rPr>
        <w:t xml:space="preserve"> Verlag Wiley-VCH</w:t>
      </w:r>
      <w:r w:rsidRPr="000B55B2">
        <w:rPr>
          <w:sz w:val="24"/>
        </w:rPr>
        <w:t xml:space="preserve"> </w:t>
      </w:r>
      <w:r w:rsidR="006D7149">
        <w:rPr>
          <w:sz w:val="24"/>
        </w:rPr>
        <w:t xml:space="preserve">ist </w:t>
      </w:r>
      <w:r w:rsidRPr="000B55B2">
        <w:rPr>
          <w:sz w:val="24"/>
        </w:rPr>
        <w:t xml:space="preserve">für 29,90 € erhältlich. </w:t>
      </w:r>
    </w:p>
    <w:p w:rsidR="006D7149" w:rsidRPr="000B55B2" w:rsidRDefault="006D7149" w:rsidP="00657B7E">
      <w:pPr>
        <w:jc w:val="both"/>
        <w:rPr>
          <w:sz w:val="24"/>
        </w:rPr>
      </w:pPr>
      <w:r>
        <w:rPr>
          <w:sz w:val="24"/>
        </w:rPr>
        <w:t>Michael Zanggl</w:t>
      </w:r>
    </w:p>
    <w:p w:rsidR="00657B7E" w:rsidRPr="000B55B2" w:rsidRDefault="00657B7E" w:rsidP="00657B7E">
      <w:pPr>
        <w:jc w:val="both"/>
        <w:rPr>
          <w:sz w:val="24"/>
        </w:rPr>
      </w:pPr>
    </w:p>
    <w:p w:rsidR="00657B7E" w:rsidRPr="000B55B2" w:rsidRDefault="005723A4" w:rsidP="00657B7E">
      <w:pPr>
        <w:rPr>
          <w:sz w:val="24"/>
        </w:rPr>
      </w:pPr>
      <w:proofErr w:type="spellStart"/>
      <w:r>
        <w:rPr>
          <w:sz w:val="24"/>
        </w:rPr>
        <w:t>Thisbe</w:t>
      </w:r>
      <w:proofErr w:type="spellEnd"/>
      <w:r>
        <w:rPr>
          <w:sz w:val="24"/>
        </w:rPr>
        <w:t xml:space="preserve"> K. Lindhorst, Hans-Jürgen </w:t>
      </w:r>
      <w:proofErr w:type="spellStart"/>
      <w:r>
        <w:rPr>
          <w:sz w:val="24"/>
        </w:rPr>
        <w:t>Quadbeck</w:t>
      </w:r>
      <w:proofErr w:type="spellEnd"/>
      <w:r>
        <w:rPr>
          <w:sz w:val="24"/>
        </w:rPr>
        <w:t>-Seeger &amp; Gesellschaft Deutscher Chemiker</w:t>
      </w:r>
      <w:r w:rsidR="00657B7E" w:rsidRPr="000B55B2">
        <w:rPr>
          <w:sz w:val="24"/>
        </w:rPr>
        <w:br/>
      </w:r>
      <w:r>
        <w:rPr>
          <w:sz w:val="24"/>
        </w:rPr>
        <w:t>Unendliche Welten – Kreuz und quer durchs Chemie-Universum</w:t>
      </w:r>
      <w:r w:rsidR="00657B7E" w:rsidRPr="000B55B2">
        <w:rPr>
          <w:sz w:val="24"/>
        </w:rPr>
        <w:br/>
      </w:r>
      <w:r w:rsidR="005920BD">
        <w:rPr>
          <w:sz w:val="24"/>
        </w:rPr>
        <w:t>1.</w:t>
      </w:r>
      <w:r w:rsidR="00657B7E" w:rsidRPr="000B55B2">
        <w:rPr>
          <w:sz w:val="24"/>
        </w:rPr>
        <w:t xml:space="preserve"> Auflage, März 201</w:t>
      </w:r>
      <w:r>
        <w:rPr>
          <w:sz w:val="24"/>
        </w:rPr>
        <w:t>7</w:t>
      </w:r>
      <w:r w:rsidR="00657B7E" w:rsidRPr="000B55B2">
        <w:rPr>
          <w:sz w:val="24"/>
        </w:rPr>
        <w:br/>
      </w:r>
      <w:r>
        <w:rPr>
          <w:sz w:val="24"/>
        </w:rPr>
        <w:t>230</w:t>
      </w:r>
      <w:r w:rsidR="00657B7E" w:rsidRPr="000B55B2">
        <w:rPr>
          <w:sz w:val="24"/>
        </w:rPr>
        <w:t xml:space="preserve"> Seiten, gebunden</w:t>
      </w:r>
      <w:r w:rsidR="00657B7E" w:rsidRPr="000B55B2">
        <w:rPr>
          <w:sz w:val="24"/>
        </w:rPr>
        <w:br/>
      </w:r>
      <w:r w:rsidR="00B246CF" w:rsidRPr="000B55B2">
        <w:rPr>
          <w:sz w:val="24"/>
        </w:rPr>
        <w:t>Wiley-</w:t>
      </w:r>
      <w:proofErr w:type="spellStart"/>
      <w:r w:rsidR="00B246CF" w:rsidRPr="000B55B2">
        <w:rPr>
          <w:sz w:val="24"/>
        </w:rPr>
        <w:t>Vch</w:t>
      </w:r>
      <w:proofErr w:type="spellEnd"/>
      <w:r w:rsidR="00B246CF" w:rsidRPr="000B55B2">
        <w:rPr>
          <w:sz w:val="24"/>
        </w:rPr>
        <w:t xml:space="preserve"> Verlag</w:t>
      </w:r>
      <w:r>
        <w:rPr>
          <w:sz w:val="24"/>
        </w:rPr>
        <w:t>, Weinheim</w:t>
      </w:r>
      <w:r>
        <w:rPr>
          <w:sz w:val="24"/>
        </w:rPr>
        <w:br/>
        <w:t>ISBN: 978-3-527-34203</w:t>
      </w:r>
      <w:r w:rsidR="00B246CF" w:rsidRPr="000B55B2">
        <w:rPr>
          <w:sz w:val="24"/>
        </w:rPr>
        <w:t>-</w:t>
      </w:r>
      <w:r>
        <w:rPr>
          <w:sz w:val="24"/>
        </w:rPr>
        <w:t>7</w:t>
      </w:r>
    </w:p>
    <w:p w:rsidR="0070499A" w:rsidRDefault="0070499A"/>
    <w:sectPr w:rsidR="0070499A" w:rsidSect="007049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657B7E"/>
    <w:rsid w:val="0004457B"/>
    <w:rsid w:val="00093A9B"/>
    <w:rsid w:val="000B55B2"/>
    <w:rsid w:val="001C3478"/>
    <w:rsid w:val="001D6474"/>
    <w:rsid w:val="00496D5A"/>
    <w:rsid w:val="004D0BE8"/>
    <w:rsid w:val="005723A4"/>
    <w:rsid w:val="005920BD"/>
    <w:rsid w:val="00657B7E"/>
    <w:rsid w:val="00662BDC"/>
    <w:rsid w:val="006D7149"/>
    <w:rsid w:val="0070499A"/>
    <w:rsid w:val="00704A8A"/>
    <w:rsid w:val="0082373F"/>
    <w:rsid w:val="008843A6"/>
    <w:rsid w:val="00893148"/>
    <w:rsid w:val="008A51AC"/>
    <w:rsid w:val="00922F50"/>
    <w:rsid w:val="00A27BC2"/>
    <w:rsid w:val="00A6190C"/>
    <w:rsid w:val="00AE2E91"/>
    <w:rsid w:val="00B246CF"/>
    <w:rsid w:val="00C43E12"/>
    <w:rsid w:val="00C50CC8"/>
    <w:rsid w:val="00CD49B7"/>
    <w:rsid w:val="00DC2FD8"/>
    <w:rsid w:val="00E46547"/>
    <w:rsid w:val="00EA45BF"/>
    <w:rsid w:val="00FA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C7A9"/>
  <w15:docId w15:val="{B85AB6D5-97CE-449C-90E7-B00DB3EA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57B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1960</Characters>
  <Application>Microsoft Office Word</Application>
  <DocSecurity>0</DocSecurity>
  <Lines>34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Zanggl</dc:creator>
  <cp:keywords/>
  <dc:description/>
  <cp:lastModifiedBy>Michael Zanggl</cp:lastModifiedBy>
  <cp:revision>11</cp:revision>
  <dcterms:created xsi:type="dcterms:W3CDTF">2016-05-24T11:44:00Z</dcterms:created>
  <dcterms:modified xsi:type="dcterms:W3CDTF">2017-09-03T17:16:00Z</dcterms:modified>
</cp:coreProperties>
</file>